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4D" w:rsidRDefault="00283258" w:rsidP="00283258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283258">
        <w:rPr>
          <w:b/>
          <w:bCs/>
          <w:sz w:val="24"/>
          <w:szCs w:val="24"/>
          <w:u w:val="single"/>
        </w:rPr>
        <w:t>Matching</w:t>
      </w:r>
    </w:p>
    <w:p w:rsidR="004E72EA" w:rsidRPr="004E72EA" w:rsidRDefault="00283258" w:rsidP="004A4302">
      <w:pPr>
        <w:pStyle w:val="ListParagraph"/>
        <w:numPr>
          <w:ilvl w:val="0"/>
          <w:numId w:val="1"/>
        </w:numPr>
        <w:spacing w:before="120" w:after="0" w:line="480" w:lineRule="auto"/>
        <w:rPr>
          <w:b/>
          <w:bCs/>
          <w:sz w:val="24"/>
          <w:szCs w:val="24"/>
        </w:rPr>
      </w:pPr>
      <w:r w:rsidRPr="004E72EA">
        <w:rPr>
          <w:b/>
          <w:bCs/>
          <w:sz w:val="24"/>
          <w:szCs w:val="24"/>
        </w:rPr>
        <w:t>Liquidity</w:t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="004A4302">
        <w:rPr>
          <w:b/>
          <w:bCs/>
          <w:sz w:val="24"/>
          <w:szCs w:val="24"/>
        </w:rPr>
        <w:t xml:space="preserve">a) </w:t>
      </w:r>
      <w:r w:rsidRPr="004E72EA">
        <w:rPr>
          <w:b/>
          <w:bCs/>
          <w:sz w:val="24"/>
          <w:szCs w:val="24"/>
        </w:rPr>
        <w:t>meet short term obligations</w:t>
      </w:r>
    </w:p>
    <w:p w:rsidR="00283258" w:rsidRPr="004E72EA" w:rsidRDefault="00283258" w:rsidP="004A4302">
      <w:pPr>
        <w:pStyle w:val="ListParagraph"/>
        <w:numPr>
          <w:ilvl w:val="0"/>
          <w:numId w:val="1"/>
        </w:numPr>
        <w:spacing w:before="120" w:after="0" w:line="480" w:lineRule="auto"/>
        <w:rPr>
          <w:b/>
          <w:bCs/>
          <w:sz w:val="24"/>
          <w:szCs w:val="24"/>
        </w:rPr>
      </w:pPr>
      <w:r w:rsidRPr="004E72EA">
        <w:rPr>
          <w:b/>
          <w:bCs/>
          <w:sz w:val="24"/>
          <w:szCs w:val="24"/>
        </w:rPr>
        <w:t>Stability</w:t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="004A4302">
        <w:rPr>
          <w:b/>
          <w:bCs/>
          <w:sz w:val="24"/>
          <w:szCs w:val="24"/>
        </w:rPr>
        <w:t xml:space="preserve">b) </w:t>
      </w:r>
      <w:r w:rsidRPr="004E72EA">
        <w:rPr>
          <w:b/>
          <w:bCs/>
          <w:sz w:val="24"/>
          <w:szCs w:val="24"/>
        </w:rPr>
        <w:t>health of the financial structure</w:t>
      </w:r>
    </w:p>
    <w:p w:rsidR="00283258" w:rsidRPr="004E72EA" w:rsidRDefault="00283258" w:rsidP="004A4302">
      <w:pPr>
        <w:pStyle w:val="ListParagraph"/>
        <w:numPr>
          <w:ilvl w:val="0"/>
          <w:numId w:val="1"/>
        </w:numPr>
        <w:spacing w:before="120" w:after="0" w:line="480" w:lineRule="auto"/>
        <w:rPr>
          <w:b/>
          <w:bCs/>
          <w:sz w:val="24"/>
          <w:szCs w:val="24"/>
        </w:rPr>
      </w:pPr>
      <w:r w:rsidRPr="004E72EA">
        <w:rPr>
          <w:b/>
          <w:bCs/>
          <w:sz w:val="24"/>
          <w:szCs w:val="24"/>
        </w:rPr>
        <w:t>Heterogeneous</w:t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="004A4302">
        <w:rPr>
          <w:b/>
          <w:bCs/>
          <w:sz w:val="24"/>
          <w:szCs w:val="24"/>
        </w:rPr>
        <w:t xml:space="preserve">c) </w:t>
      </w:r>
      <w:r w:rsidRPr="004E72EA">
        <w:rPr>
          <w:b/>
          <w:bCs/>
          <w:sz w:val="24"/>
          <w:szCs w:val="24"/>
        </w:rPr>
        <w:t>diverse in abilities and experiences</w:t>
      </w:r>
    </w:p>
    <w:p w:rsidR="00283258" w:rsidRPr="004E72EA" w:rsidRDefault="00283258" w:rsidP="004A4302">
      <w:pPr>
        <w:pStyle w:val="ListParagraph"/>
        <w:numPr>
          <w:ilvl w:val="0"/>
          <w:numId w:val="1"/>
        </w:numPr>
        <w:spacing w:before="120" w:after="0" w:line="480" w:lineRule="auto"/>
        <w:rPr>
          <w:b/>
          <w:bCs/>
          <w:sz w:val="24"/>
          <w:szCs w:val="24"/>
        </w:rPr>
      </w:pPr>
      <w:r w:rsidRPr="004E72EA">
        <w:rPr>
          <w:b/>
          <w:bCs/>
          <w:sz w:val="24"/>
          <w:szCs w:val="24"/>
        </w:rPr>
        <w:t>Skills profile</w:t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="004A4302">
        <w:rPr>
          <w:b/>
          <w:bCs/>
          <w:sz w:val="24"/>
          <w:szCs w:val="24"/>
        </w:rPr>
        <w:t xml:space="preserve">d) </w:t>
      </w:r>
      <w:r w:rsidRPr="004E72EA">
        <w:rPr>
          <w:b/>
          <w:bCs/>
          <w:sz w:val="24"/>
          <w:szCs w:val="24"/>
        </w:rPr>
        <w:t>shows where skills gaps exist</w:t>
      </w:r>
    </w:p>
    <w:p w:rsidR="00283258" w:rsidRPr="004E72EA" w:rsidRDefault="00283258" w:rsidP="004A4302">
      <w:pPr>
        <w:pStyle w:val="ListParagraph"/>
        <w:numPr>
          <w:ilvl w:val="0"/>
          <w:numId w:val="1"/>
        </w:numPr>
        <w:spacing w:before="120" w:after="0" w:line="480" w:lineRule="auto"/>
        <w:rPr>
          <w:b/>
          <w:bCs/>
          <w:sz w:val="24"/>
          <w:szCs w:val="24"/>
        </w:rPr>
      </w:pPr>
      <w:r w:rsidRPr="004E72EA">
        <w:rPr>
          <w:b/>
          <w:bCs/>
          <w:sz w:val="24"/>
          <w:szCs w:val="24"/>
        </w:rPr>
        <w:t>Business angels</w:t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="004A4302">
        <w:rPr>
          <w:b/>
          <w:bCs/>
          <w:sz w:val="24"/>
          <w:szCs w:val="24"/>
        </w:rPr>
        <w:t xml:space="preserve">e) </w:t>
      </w:r>
      <w:r w:rsidRPr="004E72EA">
        <w:rPr>
          <w:b/>
          <w:bCs/>
          <w:sz w:val="24"/>
          <w:szCs w:val="24"/>
        </w:rPr>
        <w:t>individuals who invest in start ups</w:t>
      </w:r>
    </w:p>
    <w:p w:rsidR="001318D1" w:rsidRPr="004E72EA" w:rsidRDefault="001318D1" w:rsidP="004A4302">
      <w:pPr>
        <w:pStyle w:val="ListParagraph"/>
        <w:numPr>
          <w:ilvl w:val="0"/>
          <w:numId w:val="1"/>
        </w:numPr>
        <w:spacing w:before="120" w:after="0" w:line="480" w:lineRule="auto"/>
        <w:rPr>
          <w:b/>
          <w:bCs/>
          <w:sz w:val="24"/>
          <w:szCs w:val="24"/>
        </w:rPr>
      </w:pPr>
      <w:r w:rsidRPr="004E72EA">
        <w:rPr>
          <w:b/>
          <w:bCs/>
          <w:sz w:val="24"/>
          <w:szCs w:val="24"/>
        </w:rPr>
        <w:t>Bootstrapping</w:t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="004A4302">
        <w:rPr>
          <w:b/>
          <w:bCs/>
          <w:sz w:val="24"/>
          <w:szCs w:val="24"/>
        </w:rPr>
        <w:t xml:space="preserve">g) </w:t>
      </w:r>
      <w:r w:rsidRPr="004E72EA">
        <w:rPr>
          <w:b/>
          <w:bCs/>
          <w:sz w:val="24"/>
          <w:szCs w:val="24"/>
        </w:rPr>
        <w:t>aggressively pursuing cost-cutting</w:t>
      </w:r>
    </w:p>
    <w:p w:rsidR="001318D1" w:rsidRPr="004E72EA" w:rsidRDefault="001318D1" w:rsidP="004A4302">
      <w:pPr>
        <w:pStyle w:val="ListParagraph"/>
        <w:numPr>
          <w:ilvl w:val="0"/>
          <w:numId w:val="1"/>
        </w:numPr>
        <w:spacing w:before="120" w:after="0" w:line="480" w:lineRule="auto"/>
        <w:rPr>
          <w:b/>
          <w:bCs/>
          <w:sz w:val="24"/>
          <w:szCs w:val="24"/>
        </w:rPr>
      </w:pPr>
      <w:r w:rsidRPr="004E72EA">
        <w:rPr>
          <w:b/>
          <w:bCs/>
          <w:sz w:val="24"/>
          <w:szCs w:val="24"/>
        </w:rPr>
        <w:t>Brand equity</w:t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="004A4302">
        <w:rPr>
          <w:b/>
          <w:bCs/>
          <w:sz w:val="24"/>
          <w:szCs w:val="24"/>
        </w:rPr>
        <w:t xml:space="preserve">h) </w:t>
      </w:r>
      <w:r w:rsidRPr="004E72EA">
        <w:rPr>
          <w:b/>
          <w:bCs/>
          <w:sz w:val="24"/>
          <w:szCs w:val="24"/>
        </w:rPr>
        <w:t>loyalty, recognition and perceived quality</w:t>
      </w:r>
    </w:p>
    <w:p w:rsidR="001318D1" w:rsidRPr="004E72EA" w:rsidRDefault="001318D1" w:rsidP="004A4302">
      <w:pPr>
        <w:pStyle w:val="ListParagraph"/>
        <w:numPr>
          <w:ilvl w:val="0"/>
          <w:numId w:val="1"/>
        </w:numPr>
        <w:spacing w:before="120" w:after="0" w:line="480" w:lineRule="auto"/>
        <w:rPr>
          <w:b/>
          <w:bCs/>
          <w:sz w:val="24"/>
          <w:szCs w:val="24"/>
        </w:rPr>
      </w:pPr>
      <w:r w:rsidRPr="004E72EA">
        <w:rPr>
          <w:b/>
          <w:bCs/>
          <w:sz w:val="24"/>
          <w:szCs w:val="24"/>
        </w:rPr>
        <w:t>Product attribute map</w:t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proofErr w:type="spellStart"/>
      <w:r w:rsidR="004A4302">
        <w:rPr>
          <w:b/>
          <w:bCs/>
          <w:sz w:val="24"/>
          <w:szCs w:val="24"/>
        </w:rPr>
        <w:t>i</w:t>
      </w:r>
      <w:proofErr w:type="spellEnd"/>
      <w:r w:rsidR="004A4302">
        <w:rPr>
          <w:b/>
          <w:bCs/>
          <w:sz w:val="24"/>
          <w:szCs w:val="24"/>
        </w:rPr>
        <w:t xml:space="preserve">) </w:t>
      </w:r>
      <w:r w:rsidRPr="004E72EA">
        <w:rPr>
          <w:b/>
          <w:bCs/>
          <w:sz w:val="24"/>
          <w:szCs w:val="24"/>
        </w:rPr>
        <w:t>illustrates positioning strategy</w:t>
      </w:r>
    </w:p>
    <w:p w:rsidR="001318D1" w:rsidRPr="004E72EA" w:rsidRDefault="001318D1" w:rsidP="004A4302">
      <w:pPr>
        <w:pStyle w:val="ListParagraph"/>
        <w:numPr>
          <w:ilvl w:val="0"/>
          <w:numId w:val="1"/>
        </w:numPr>
        <w:spacing w:before="120" w:after="0" w:line="480" w:lineRule="auto"/>
        <w:rPr>
          <w:b/>
          <w:bCs/>
          <w:sz w:val="24"/>
          <w:szCs w:val="24"/>
        </w:rPr>
      </w:pPr>
      <w:r w:rsidRPr="004E72EA">
        <w:rPr>
          <w:b/>
          <w:bCs/>
          <w:sz w:val="24"/>
          <w:szCs w:val="24"/>
        </w:rPr>
        <w:t>Value based pricing</w:t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="004A4302">
        <w:rPr>
          <w:b/>
          <w:bCs/>
          <w:sz w:val="24"/>
          <w:szCs w:val="24"/>
        </w:rPr>
        <w:t xml:space="preserve">j) </w:t>
      </w:r>
      <w:r w:rsidRPr="004E72EA">
        <w:rPr>
          <w:b/>
          <w:bCs/>
          <w:sz w:val="24"/>
          <w:szCs w:val="24"/>
        </w:rPr>
        <w:t>what consumers are willing to pay</w:t>
      </w:r>
    </w:p>
    <w:p w:rsidR="00F358E9" w:rsidRPr="004E72EA" w:rsidRDefault="00F358E9" w:rsidP="004A4302">
      <w:pPr>
        <w:pStyle w:val="ListParagraph"/>
        <w:numPr>
          <w:ilvl w:val="0"/>
          <w:numId w:val="1"/>
        </w:numPr>
        <w:spacing w:before="120" w:after="0" w:line="480" w:lineRule="auto"/>
        <w:rPr>
          <w:b/>
          <w:bCs/>
          <w:sz w:val="24"/>
          <w:szCs w:val="24"/>
        </w:rPr>
      </w:pPr>
      <w:r w:rsidRPr="004E72EA">
        <w:rPr>
          <w:b/>
          <w:bCs/>
          <w:sz w:val="24"/>
          <w:szCs w:val="24"/>
        </w:rPr>
        <w:t>Utility patent</w:t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="004A4302">
        <w:rPr>
          <w:b/>
          <w:bCs/>
          <w:sz w:val="24"/>
          <w:szCs w:val="24"/>
        </w:rPr>
        <w:t xml:space="preserve">o) </w:t>
      </w:r>
      <w:r w:rsidRPr="004E72EA">
        <w:rPr>
          <w:b/>
          <w:bCs/>
          <w:sz w:val="24"/>
          <w:szCs w:val="24"/>
        </w:rPr>
        <w:t>new and useful process</w:t>
      </w:r>
    </w:p>
    <w:p w:rsidR="004E72EA" w:rsidRPr="004E72EA" w:rsidRDefault="004E72EA" w:rsidP="004A4302">
      <w:pPr>
        <w:pStyle w:val="ListParagraph"/>
        <w:numPr>
          <w:ilvl w:val="0"/>
          <w:numId w:val="1"/>
        </w:numPr>
        <w:spacing w:before="120" w:after="0" w:line="480" w:lineRule="auto"/>
        <w:rPr>
          <w:b/>
          <w:bCs/>
          <w:sz w:val="24"/>
          <w:szCs w:val="24"/>
        </w:rPr>
      </w:pPr>
      <w:r w:rsidRPr="004E72EA">
        <w:rPr>
          <w:b/>
          <w:bCs/>
          <w:sz w:val="24"/>
          <w:szCs w:val="24"/>
        </w:rPr>
        <w:t>Economies of scale</w:t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="004A4302">
        <w:rPr>
          <w:b/>
          <w:bCs/>
          <w:sz w:val="24"/>
          <w:szCs w:val="24"/>
        </w:rPr>
        <w:t xml:space="preserve">p) </w:t>
      </w:r>
      <w:r w:rsidRPr="004E72EA">
        <w:rPr>
          <w:b/>
          <w:bCs/>
          <w:sz w:val="24"/>
          <w:szCs w:val="24"/>
        </w:rPr>
        <w:t>increased production=lower costs</w:t>
      </w:r>
    </w:p>
    <w:p w:rsidR="004E72EA" w:rsidRPr="004E72EA" w:rsidRDefault="004E72EA" w:rsidP="004A4302">
      <w:pPr>
        <w:pStyle w:val="ListParagraph"/>
        <w:numPr>
          <w:ilvl w:val="0"/>
          <w:numId w:val="1"/>
        </w:numPr>
        <w:spacing w:before="120" w:after="0" w:line="480" w:lineRule="auto"/>
        <w:rPr>
          <w:b/>
          <w:bCs/>
          <w:sz w:val="24"/>
          <w:szCs w:val="24"/>
        </w:rPr>
      </w:pPr>
      <w:r w:rsidRPr="004E72EA">
        <w:rPr>
          <w:b/>
          <w:bCs/>
          <w:sz w:val="24"/>
          <w:szCs w:val="24"/>
        </w:rPr>
        <w:t>Market penetration</w:t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="004A4302">
        <w:rPr>
          <w:b/>
          <w:bCs/>
          <w:sz w:val="24"/>
          <w:szCs w:val="24"/>
        </w:rPr>
        <w:t xml:space="preserve">q) </w:t>
      </w:r>
      <w:r w:rsidRPr="004E72EA">
        <w:rPr>
          <w:b/>
          <w:bCs/>
          <w:sz w:val="24"/>
          <w:szCs w:val="24"/>
        </w:rPr>
        <w:t>increase sales of a product</w:t>
      </w:r>
    </w:p>
    <w:p w:rsidR="004E72EA" w:rsidRDefault="004E72EA" w:rsidP="004A4302">
      <w:pPr>
        <w:pStyle w:val="ListParagraph"/>
        <w:numPr>
          <w:ilvl w:val="0"/>
          <w:numId w:val="1"/>
        </w:numPr>
        <w:spacing w:before="120" w:after="0" w:line="480" w:lineRule="auto"/>
        <w:rPr>
          <w:b/>
          <w:bCs/>
          <w:sz w:val="24"/>
          <w:szCs w:val="24"/>
        </w:rPr>
      </w:pPr>
      <w:r w:rsidRPr="004E72EA">
        <w:rPr>
          <w:b/>
          <w:bCs/>
          <w:sz w:val="24"/>
          <w:szCs w:val="24"/>
        </w:rPr>
        <w:t>Licensing</w:t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Pr="004E72EA">
        <w:rPr>
          <w:b/>
          <w:bCs/>
          <w:sz w:val="24"/>
          <w:szCs w:val="24"/>
        </w:rPr>
        <w:tab/>
      </w:r>
      <w:r w:rsidR="004A4302">
        <w:rPr>
          <w:b/>
          <w:bCs/>
          <w:sz w:val="24"/>
          <w:szCs w:val="24"/>
        </w:rPr>
        <w:t xml:space="preserve">r) </w:t>
      </w:r>
      <w:r w:rsidRPr="004E72EA">
        <w:rPr>
          <w:b/>
          <w:bCs/>
          <w:sz w:val="24"/>
          <w:szCs w:val="24"/>
        </w:rPr>
        <w:t>granting use of a firm’s intellectual property</w:t>
      </w:r>
    </w:p>
    <w:p w:rsidR="004E72EA" w:rsidRDefault="004E72EA" w:rsidP="004A4302">
      <w:pPr>
        <w:pStyle w:val="ListParagraph"/>
        <w:numPr>
          <w:ilvl w:val="0"/>
          <w:numId w:val="1"/>
        </w:numPr>
        <w:spacing w:before="120" w:after="0"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Internal growth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4A4302">
        <w:rPr>
          <w:b/>
          <w:bCs/>
          <w:sz w:val="24"/>
          <w:szCs w:val="24"/>
        </w:rPr>
        <w:t xml:space="preserve">s) </w:t>
      </w:r>
      <w:r>
        <w:rPr>
          <w:b/>
          <w:bCs/>
          <w:sz w:val="24"/>
          <w:szCs w:val="24"/>
        </w:rPr>
        <w:t>product development</w:t>
      </w:r>
    </w:p>
    <w:p w:rsidR="004E72EA" w:rsidRPr="004E72EA" w:rsidRDefault="004E72EA" w:rsidP="004A4302">
      <w:pPr>
        <w:pStyle w:val="ListParagraph"/>
        <w:numPr>
          <w:ilvl w:val="0"/>
          <w:numId w:val="1"/>
        </w:numPr>
        <w:spacing w:before="120" w:after="0"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External growth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4A4302">
        <w:rPr>
          <w:b/>
          <w:bCs/>
          <w:sz w:val="24"/>
          <w:szCs w:val="24"/>
        </w:rPr>
        <w:t xml:space="preserve">t) </w:t>
      </w:r>
      <w:r>
        <w:rPr>
          <w:b/>
          <w:bCs/>
          <w:sz w:val="24"/>
          <w:szCs w:val="24"/>
        </w:rPr>
        <w:t>acquisitions</w:t>
      </w:r>
    </w:p>
    <w:p w:rsidR="00837F0D" w:rsidRDefault="00947364" w:rsidP="009473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16</w:t>
      </w:r>
      <w:r w:rsidR="00837F0D">
        <w:rPr>
          <w:b/>
          <w:bCs/>
          <w:sz w:val="24"/>
          <w:szCs w:val="24"/>
        </w:rPr>
        <w:t xml:space="preserve">. </w:t>
      </w:r>
      <w:proofErr w:type="gramStart"/>
      <w:r w:rsidR="00837F0D">
        <w:rPr>
          <w:b/>
          <w:bCs/>
          <w:sz w:val="24"/>
          <w:szCs w:val="24"/>
        </w:rPr>
        <w:t>business</w:t>
      </w:r>
      <w:proofErr w:type="gramEnd"/>
      <w:r w:rsidR="00837F0D">
        <w:rPr>
          <w:b/>
          <w:bCs/>
          <w:sz w:val="24"/>
          <w:szCs w:val="24"/>
        </w:rPr>
        <w:t xml:space="preserve"> format franchise</w:t>
      </w:r>
      <w:r w:rsidR="00837F0D">
        <w:rPr>
          <w:b/>
          <w:bCs/>
          <w:sz w:val="24"/>
          <w:szCs w:val="24"/>
        </w:rPr>
        <w:tab/>
      </w:r>
      <w:r w:rsidR="00837F0D">
        <w:rPr>
          <w:b/>
          <w:bCs/>
          <w:sz w:val="24"/>
          <w:szCs w:val="24"/>
        </w:rPr>
        <w:tab/>
      </w:r>
      <w:r w:rsidR="00837F0D">
        <w:rPr>
          <w:b/>
          <w:bCs/>
          <w:sz w:val="24"/>
          <w:szCs w:val="24"/>
        </w:rPr>
        <w:tab/>
        <w:t>v) provides a formula for doing business</w:t>
      </w:r>
    </w:p>
    <w:p w:rsidR="00837F0D" w:rsidRDefault="00947364" w:rsidP="009473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837F0D">
        <w:rPr>
          <w:b/>
          <w:bCs/>
          <w:sz w:val="24"/>
          <w:szCs w:val="24"/>
        </w:rPr>
        <w:t xml:space="preserve">. </w:t>
      </w:r>
      <w:proofErr w:type="gramStart"/>
      <w:r w:rsidR="00837F0D">
        <w:rPr>
          <w:b/>
          <w:bCs/>
          <w:sz w:val="24"/>
          <w:szCs w:val="24"/>
        </w:rPr>
        <w:t>strategic</w:t>
      </w:r>
      <w:proofErr w:type="gramEnd"/>
      <w:r w:rsidR="00837F0D">
        <w:rPr>
          <w:b/>
          <w:bCs/>
          <w:sz w:val="24"/>
          <w:szCs w:val="24"/>
        </w:rPr>
        <w:t xml:space="preserve"> alliance</w:t>
      </w:r>
      <w:r w:rsidR="00837F0D">
        <w:rPr>
          <w:b/>
          <w:bCs/>
          <w:sz w:val="24"/>
          <w:szCs w:val="24"/>
        </w:rPr>
        <w:tab/>
      </w:r>
      <w:r w:rsidR="00837F0D">
        <w:rPr>
          <w:b/>
          <w:bCs/>
          <w:sz w:val="24"/>
          <w:szCs w:val="24"/>
        </w:rPr>
        <w:tab/>
      </w:r>
      <w:r w:rsidR="00837F0D">
        <w:rPr>
          <w:b/>
          <w:bCs/>
          <w:sz w:val="24"/>
          <w:szCs w:val="24"/>
        </w:rPr>
        <w:tab/>
      </w:r>
      <w:r w:rsidR="00837F0D">
        <w:rPr>
          <w:b/>
          <w:bCs/>
          <w:sz w:val="24"/>
          <w:szCs w:val="24"/>
        </w:rPr>
        <w:tab/>
      </w:r>
      <w:r w:rsidR="00837F0D">
        <w:rPr>
          <w:b/>
          <w:bCs/>
          <w:sz w:val="24"/>
          <w:szCs w:val="24"/>
        </w:rPr>
        <w:tab/>
        <w:t>w) partnership to achieve a specific goal</w:t>
      </w:r>
    </w:p>
    <w:p w:rsidR="00B663A7" w:rsidRDefault="00947364" w:rsidP="009473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</w:t>
      </w:r>
      <w:r w:rsidR="00837F0D">
        <w:rPr>
          <w:b/>
          <w:bCs/>
          <w:sz w:val="24"/>
          <w:szCs w:val="24"/>
        </w:rPr>
        <w:t xml:space="preserve">. </w:t>
      </w:r>
      <w:proofErr w:type="gramStart"/>
      <w:r w:rsidR="00B663A7">
        <w:rPr>
          <w:b/>
          <w:bCs/>
          <w:sz w:val="24"/>
          <w:szCs w:val="24"/>
        </w:rPr>
        <w:t>merger</w:t>
      </w:r>
      <w:proofErr w:type="gramEnd"/>
      <w:r w:rsidR="00B663A7">
        <w:rPr>
          <w:b/>
          <w:bCs/>
          <w:sz w:val="24"/>
          <w:szCs w:val="24"/>
        </w:rPr>
        <w:tab/>
      </w:r>
      <w:r w:rsidR="00B663A7">
        <w:rPr>
          <w:b/>
          <w:bCs/>
          <w:sz w:val="24"/>
          <w:szCs w:val="24"/>
        </w:rPr>
        <w:tab/>
      </w:r>
      <w:r w:rsidR="00B663A7">
        <w:rPr>
          <w:b/>
          <w:bCs/>
          <w:sz w:val="24"/>
          <w:szCs w:val="24"/>
        </w:rPr>
        <w:tab/>
      </w:r>
      <w:r w:rsidR="00B663A7">
        <w:rPr>
          <w:b/>
          <w:bCs/>
          <w:sz w:val="24"/>
          <w:szCs w:val="24"/>
        </w:rPr>
        <w:tab/>
      </w:r>
      <w:r w:rsidR="00B663A7">
        <w:rPr>
          <w:b/>
          <w:bCs/>
          <w:sz w:val="24"/>
          <w:szCs w:val="24"/>
        </w:rPr>
        <w:tab/>
      </w:r>
      <w:r w:rsidR="00B663A7">
        <w:rPr>
          <w:b/>
          <w:bCs/>
          <w:sz w:val="24"/>
          <w:szCs w:val="24"/>
        </w:rPr>
        <w:tab/>
        <w:t>y) 2 companies become 1</w:t>
      </w:r>
    </w:p>
    <w:p w:rsidR="00B663A7" w:rsidRDefault="00947364" w:rsidP="009473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</w:t>
      </w:r>
      <w:r w:rsidR="00B663A7">
        <w:rPr>
          <w:b/>
          <w:bCs/>
          <w:sz w:val="24"/>
          <w:szCs w:val="24"/>
        </w:rPr>
        <w:t xml:space="preserve">. </w:t>
      </w:r>
      <w:proofErr w:type="gramStart"/>
      <w:r w:rsidR="00B663A7">
        <w:rPr>
          <w:b/>
          <w:bCs/>
          <w:sz w:val="24"/>
          <w:szCs w:val="24"/>
        </w:rPr>
        <w:t>adverse</w:t>
      </w:r>
      <w:proofErr w:type="gramEnd"/>
      <w:r w:rsidR="00B663A7">
        <w:rPr>
          <w:b/>
          <w:bCs/>
          <w:sz w:val="24"/>
          <w:szCs w:val="24"/>
        </w:rPr>
        <w:t xml:space="preserve"> selection</w:t>
      </w:r>
      <w:r w:rsidR="00B663A7">
        <w:rPr>
          <w:b/>
          <w:bCs/>
          <w:sz w:val="24"/>
          <w:szCs w:val="24"/>
        </w:rPr>
        <w:tab/>
      </w:r>
      <w:r w:rsidR="00B663A7">
        <w:rPr>
          <w:b/>
          <w:bCs/>
          <w:sz w:val="24"/>
          <w:szCs w:val="24"/>
        </w:rPr>
        <w:tab/>
      </w:r>
      <w:r w:rsidR="00B663A7">
        <w:rPr>
          <w:b/>
          <w:bCs/>
          <w:sz w:val="24"/>
          <w:szCs w:val="24"/>
        </w:rPr>
        <w:tab/>
      </w:r>
      <w:r w:rsidR="00B663A7">
        <w:rPr>
          <w:b/>
          <w:bCs/>
          <w:sz w:val="24"/>
          <w:szCs w:val="24"/>
        </w:rPr>
        <w:tab/>
      </w:r>
      <w:r w:rsidR="00B663A7">
        <w:rPr>
          <w:b/>
          <w:bCs/>
          <w:sz w:val="24"/>
          <w:szCs w:val="24"/>
        </w:rPr>
        <w:tab/>
        <w:t>aa) difficulty in finding the right employees</w:t>
      </w:r>
    </w:p>
    <w:p w:rsidR="00AA06C9" w:rsidRDefault="00AA06C9" w:rsidP="009473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947364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. </w:t>
      </w:r>
      <w:proofErr w:type="gramStart"/>
      <w:r>
        <w:rPr>
          <w:b/>
          <w:bCs/>
          <w:sz w:val="24"/>
          <w:szCs w:val="24"/>
        </w:rPr>
        <w:t>managerial</w:t>
      </w:r>
      <w:proofErr w:type="gramEnd"/>
      <w:r>
        <w:rPr>
          <w:b/>
          <w:bCs/>
          <w:sz w:val="24"/>
          <w:szCs w:val="24"/>
        </w:rPr>
        <w:t xml:space="preserve"> capacity problem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bb) insufficient managerial resources</w:t>
      </w:r>
    </w:p>
    <w:p w:rsidR="00283258" w:rsidRPr="00283258" w:rsidRDefault="00837F0D" w:rsidP="00B663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283258">
        <w:rPr>
          <w:b/>
          <w:bCs/>
          <w:sz w:val="24"/>
          <w:szCs w:val="24"/>
        </w:rPr>
        <w:tab/>
      </w:r>
    </w:p>
    <w:sectPr w:rsidR="00283258" w:rsidRPr="00283258" w:rsidSect="00A60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C57E1"/>
    <w:multiLevelType w:val="hybridMultilevel"/>
    <w:tmpl w:val="193A0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3258"/>
    <w:rsid w:val="001039AD"/>
    <w:rsid w:val="001318D1"/>
    <w:rsid w:val="00283258"/>
    <w:rsid w:val="00454BB7"/>
    <w:rsid w:val="004A4302"/>
    <w:rsid w:val="004E72EA"/>
    <w:rsid w:val="00837F0D"/>
    <w:rsid w:val="00947364"/>
    <w:rsid w:val="00A60E4D"/>
    <w:rsid w:val="00AA06C9"/>
    <w:rsid w:val="00B663A7"/>
    <w:rsid w:val="00F358E9"/>
    <w:rsid w:val="00F5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348051-3114-43DF-A61B-26371B4E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Jerry Tepfer</cp:lastModifiedBy>
  <cp:revision>2</cp:revision>
  <cp:lastPrinted>2014-01-13T03:14:00Z</cp:lastPrinted>
  <dcterms:created xsi:type="dcterms:W3CDTF">2015-01-07T04:01:00Z</dcterms:created>
  <dcterms:modified xsi:type="dcterms:W3CDTF">2015-01-07T04:01:00Z</dcterms:modified>
</cp:coreProperties>
</file>